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0DEE" w14:textId="77777777" w:rsidR="003830F5" w:rsidRPr="003B68BB" w:rsidRDefault="003830F5">
      <w:pPr>
        <w:rPr>
          <w:b/>
          <w:bCs/>
        </w:rPr>
      </w:pPr>
      <w:r w:rsidRPr="003B68BB">
        <w:rPr>
          <w:b/>
          <w:bCs/>
        </w:rPr>
        <w:t xml:space="preserve">DUTIES FOR ‘FRONT DOOR PEOPLE' </w:t>
      </w:r>
    </w:p>
    <w:p w14:paraId="7C71AF0F" w14:textId="77777777" w:rsidR="003830F5" w:rsidRPr="003830F5" w:rsidRDefault="003830F5">
      <w:pPr>
        <w:rPr>
          <w:b/>
          <w:bCs/>
        </w:rPr>
      </w:pPr>
      <w:r w:rsidRPr="003830F5">
        <w:rPr>
          <w:b/>
          <w:bCs/>
        </w:rPr>
        <w:t xml:space="preserve">1 Duty Elder and 2 Welcomers </w:t>
      </w:r>
    </w:p>
    <w:p w14:paraId="68C6D3AB" w14:textId="32C60D51" w:rsidR="003830F5" w:rsidRDefault="003830F5">
      <w:r>
        <w:t xml:space="preserve">St Andrews needs to be opened by 9.15am by the Duty Elder. </w:t>
      </w:r>
      <w:r w:rsidR="003B68BB">
        <w:t xml:space="preserve"> </w:t>
      </w:r>
      <w:r>
        <w:t>A key (to all outside doors) can be requested and collected from the Office.</w:t>
      </w:r>
      <w:r w:rsidR="003B68BB">
        <w:t xml:space="preserve"> </w:t>
      </w:r>
      <w:r>
        <w:t xml:space="preserve"> Other keys are in the Security Box.</w:t>
      </w:r>
      <w:r w:rsidR="003B68BB">
        <w:t xml:space="preserve"> </w:t>
      </w:r>
      <w:r>
        <w:t xml:space="preserve"> Ask Marie or Roy for the code.</w:t>
      </w:r>
    </w:p>
    <w:p w14:paraId="2E53F1DF" w14:textId="72F9A2A1" w:rsidR="003830F5" w:rsidRDefault="003830F5">
      <w:r>
        <w:t xml:space="preserve">If unable to attend, each member is responsible for finding his/her own substitute (See list) and advise the office – 358-0884 </w:t>
      </w:r>
      <w:r w:rsidR="001B2B99">
        <w:t xml:space="preserve">. </w:t>
      </w:r>
      <w:r w:rsidR="003B68BB">
        <w:t xml:space="preserve"> </w:t>
      </w:r>
      <w:r w:rsidR="001B2B99">
        <w:t>A current roster will be on the noticeboard.</w:t>
      </w:r>
    </w:p>
    <w:p w14:paraId="7C2F404F" w14:textId="77777777" w:rsidR="003830F5" w:rsidRPr="003830F5" w:rsidRDefault="003830F5">
      <w:pPr>
        <w:rPr>
          <w:b/>
          <w:bCs/>
        </w:rPr>
      </w:pPr>
      <w:r w:rsidRPr="003830F5">
        <w:rPr>
          <w:b/>
          <w:bCs/>
        </w:rPr>
        <w:t xml:space="preserve">Before Service: </w:t>
      </w:r>
    </w:p>
    <w:p w14:paraId="478BBF7E" w14:textId="77777777" w:rsidR="003830F5" w:rsidRDefault="003830F5">
      <w:r>
        <w:t xml:space="preserve">• Arrive by 9:15am </w:t>
      </w:r>
    </w:p>
    <w:p w14:paraId="015649AB" w14:textId="1EEF8CC0" w:rsidR="003830F5" w:rsidRDefault="003830F5">
      <w:r>
        <w:t xml:space="preserve">• Wear a name badge </w:t>
      </w:r>
      <w:r w:rsidR="00323520">
        <w:t>and encourage others to.</w:t>
      </w:r>
    </w:p>
    <w:p w14:paraId="2C795A05" w14:textId="62188A4B" w:rsidR="001B2B99" w:rsidRDefault="003830F5" w:rsidP="001B2B99">
      <w:r>
        <w:t xml:space="preserve">• </w:t>
      </w:r>
      <w:r w:rsidR="00A44BC9">
        <w:t>The Candle (on a glass plate)</w:t>
      </w:r>
      <w:r>
        <w:t xml:space="preserve">, </w:t>
      </w:r>
      <w:r w:rsidR="00A44BC9">
        <w:t>the cross, the food basket and the offering plate</w:t>
      </w:r>
      <w:r>
        <w:t xml:space="preserve"> are to be found in the sanctuary store room, on the </w:t>
      </w:r>
      <w:r w:rsidR="00A44BC9">
        <w:t>shelving.</w:t>
      </w:r>
      <w:r>
        <w:t xml:space="preserve"> </w:t>
      </w:r>
      <w:r w:rsidR="001B2B99">
        <w:t xml:space="preserve"> </w:t>
      </w:r>
      <w:r>
        <w:t xml:space="preserve"> </w:t>
      </w:r>
      <w:r w:rsidR="00A44BC9">
        <w:t>P</w:t>
      </w:r>
      <w:r>
        <w:t>lace cross on table.</w:t>
      </w:r>
      <w:r w:rsidR="001B2B99">
        <w:t xml:space="preserve"> </w:t>
      </w:r>
      <w:r>
        <w:t xml:space="preserve"> </w:t>
      </w:r>
      <w:r w:rsidR="00A44BC9">
        <w:t>Retrieve the Bible f</w:t>
      </w:r>
      <w:r w:rsidR="001B2B99">
        <w:t>ro</w:t>
      </w:r>
      <w:r w:rsidR="00A44BC9">
        <w:t>m</w:t>
      </w:r>
      <w:r w:rsidR="001B2B99">
        <w:t xml:space="preserve"> </w:t>
      </w:r>
      <w:r w:rsidR="00A44BC9">
        <w:t xml:space="preserve">the Table and </w:t>
      </w:r>
      <w:r w:rsidR="00323520">
        <w:t>take it</w:t>
      </w:r>
      <w:r w:rsidR="00A44BC9">
        <w:t xml:space="preserve"> and </w:t>
      </w:r>
      <w:r>
        <w:t>candle</w:t>
      </w:r>
      <w:r w:rsidR="001B2B99">
        <w:t>,</w:t>
      </w:r>
      <w:r w:rsidR="001B2B99" w:rsidRPr="001B2B99">
        <w:t xml:space="preserve"> </w:t>
      </w:r>
      <w:r w:rsidR="001B2B99">
        <w:t xml:space="preserve">(with </w:t>
      </w:r>
      <w:r w:rsidR="00323520">
        <w:t>matches) and</w:t>
      </w:r>
      <w:r w:rsidR="001B2B99">
        <w:t xml:space="preserve"> the food basket and offering </w:t>
      </w:r>
      <w:r w:rsidR="00323520">
        <w:t>plate into</w:t>
      </w:r>
      <w:r>
        <w:t xml:space="preserve"> foyer </w:t>
      </w:r>
      <w:r w:rsidR="00A44BC9">
        <w:t>and check the candle stand is beside the table</w:t>
      </w:r>
      <w:r>
        <w:t xml:space="preserve">. </w:t>
      </w:r>
      <w:r w:rsidR="001B2B99">
        <w:t>Place the o</w:t>
      </w:r>
      <w:r>
        <w:t xml:space="preserve">ffering </w:t>
      </w:r>
      <w:r w:rsidR="001B2B99">
        <w:t>b</w:t>
      </w:r>
      <w:r>
        <w:t xml:space="preserve">owl </w:t>
      </w:r>
      <w:r w:rsidR="001B2B99">
        <w:t>on the table inside the door at the rear of the Church</w:t>
      </w:r>
      <w:r>
        <w:t>. Use ribbon markers to mark readings for the day. Place food basket near front door</w:t>
      </w:r>
      <w:r w:rsidR="001B2B99">
        <w:t xml:space="preserve"> </w:t>
      </w:r>
    </w:p>
    <w:p w14:paraId="3BAB05E8" w14:textId="50857F81" w:rsidR="00A44BC9" w:rsidRDefault="00A44BC9" w:rsidP="001B2B99">
      <w:pPr>
        <w:pStyle w:val="ListParagraph"/>
        <w:numPr>
          <w:ilvl w:val="0"/>
          <w:numId w:val="4"/>
        </w:numPr>
        <w:ind w:left="142" w:hanging="142"/>
      </w:pPr>
      <w:r>
        <w:t xml:space="preserve">If heating is required, open the lower door on the wall/screen (reredos)and turn the switch to manual. </w:t>
      </w:r>
    </w:p>
    <w:p w14:paraId="10748781" w14:textId="6DB18BD1" w:rsidR="003830F5" w:rsidRDefault="003830F5" w:rsidP="00A44BC9">
      <w:r>
        <w:t xml:space="preserve">• </w:t>
      </w:r>
      <w:r w:rsidR="00A44BC9">
        <w:t>Move the</w:t>
      </w:r>
      <w:r>
        <w:t xml:space="preserve"> name tags </w:t>
      </w:r>
      <w:r w:rsidR="00A44BC9">
        <w:t xml:space="preserve">from under the stairs </w:t>
      </w:r>
      <w:r>
        <w:t>and notice board</w:t>
      </w:r>
      <w:r w:rsidR="00A44BC9">
        <w:t xml:space="preserve"> into the foyer</w:t>
      </w:r>
      <w:r>
        <w:t xml:space="preserve">. </w:t>
      </w:r>
    </w:p>
    <w:p w14:paraId="6582A657" w14:textId="7270248E" w:rsidR="003830F5" w:rsidRDefault="003830F5">
      <w:r>
        <w:t xml:space="preserve">• Switch on lights </w:t>
      </w:r>
      <w:r w:rsidR="00A44BC9">
        <w:t>(beside the kitchen door)</w:t>
      </w:r>
    </w:p>
    <w:p w14:paraId="51DD4019" w14:textId="6BB69E1C" w:rsidR="003830F5" w:rsidRDefault="003830F5">
      <w:r>
        <w:t xml:space="preserve">• Put fresh glass of water for minister/preacher on shelf of lectern, </w:t>
      </w:r>
      <w:r w:rsidR="00A44BC9">
        <w:t>p</w:t>
      </w:r>
      <w:r>
        <w:t xml:space="preserve">lace a Bulletin on Lectern </w:t>
      </w:r>
    </w:p>
    <w:p w14:paraId="449F3457" w14:textId="77777777" w:rsidR="003830F5" w:rsidRDefault="003830F5">
      <w:r>
        <w:t xml:space="preserve">• Hand out the Bulletin and greet people warmly - by name if possible. </w:t>
      </w:r>
    </w:p>
    <w:p w14:paraId="000E83F0" w14:textId="5496A910" w:rsidR="003830F5" w:rsidRDefault="003830F5">
      <w:r>
        <w:t xml:space="preserve">• Show visitors to seats </w:t>
      </w:r>
      <w:r w:rsidR="00B86E13">
        <w:t>if appropriate</w:t>
      </w:r>
      <w:r>
        <w:t xml:space="preserve"> if person/s look uncomfortable about entering the Church. </w:t>
      </w:r>
      <w:r w:rsidR="001B2B99">
        <w:t>Note that the seats of the ends of the pews have arm support</w:t>
      </w:r>
      <w:r w:rsidR="00B86E13">
        <w:t>s</w:t>
      </w:r>
      <w:r w:rsidR="001B2B99">
        <w:t>.</w:t>
      </w:r>
    </w:p>
    <w:p w14:paraId="335FD3C0" w14:textId="13811BDD" w:rsidR="001B2B99" w:rsidRDefault="001B2B99" w:rsidP="001B2B99">
      <w:pPr>
        <w:pStyle w:val="ListParagraph"/>
        <w:numPr>
          <w:ilvl w:val="0"/>
          <w:numId w:val="4"/>
        </w:numPr>
        <w:ind w:left="142" w:hanging="142"/>
      </w:pPr>
      <w:r>
        <w:t>Feel free to move chairs to accommodate wheelchairs and walkers.</w:t>
      </w:r>
    </w:p>
    <w:p w14:paraId="3317F4D9" w14:textId="40F3BDB9" w:rsidR="003830F5" w:rsidRDefault="003830F5">
      <w:r>
        <w:t>• If young family arrive introduce them to the</w:t>
      </w:r>
      <w:r w:rsidR="001B2B99">
        <w:t xml:space="preserve"> Godsown</w:t>
      </w:r>
      <w:r>
        <w:t xml:space="preserve"> leader</w:t>
      </w:r>
      <w:r w:rsidR="001B2B99">
        <w:t xml:space="preserve"> for the </w:t>
      </w:r>
      <w:r w:rsidR="00B86E13">
        <w:t>day, (</w:t>
      </w:r>
      <w:r w:rsidR="001B2B99">
        <w:t>see roster)</w:t>
      </w:r>
      <w:r>
        <w:t xml:space="preserve"> </w:t>
      </w:r>
      <w:r w:rsidR="001B2B99">
        <w:t>and/or take them to the family area a</w:t>
      </w:r>
      <w:r w:rsidR="00B86E13">
        <w:t>t</w:t>
      </w:r>
      <w:r w:rsidR="001B2B99">
        <w:t xml:space="preserve"> the left front</w:t>
      </w:r>
      <w:r w:rsidR="00B86E13">
        <w:t>.</w:t>
      </w:r>
    </w:p>
    <w:p w14:paraId="0D8E68EC" w14:textId="77777777" w:rsidR="003830F5" w:rsidRDefault="003830F5">
      <w:r>
        <w:t xml:space="preserve">• Carry Bible and lit candle in to Church at time allocated. Place Bible open on Lectern. </w:t>
      </w:r>
    </w:p>
    <w:p w14:paraId="7D0D8545" w14:textId="50235991" w:rsidR="003830F5" w:rsidRPr="00B86E13" w:rsidRDefault="003830F5">
      <w:pPr>
        <w:rPr>
          <w:b/>
          <w:bCs/>
        </w:rPr>
      </w:pPr>
      <w:r w:rsidRPr="00B86E13">
        <w:rPr>
          <w:b/>
          <w:bCs/>
        </w:rPr>
        <w:t xml:space="preserve">Duty Elder – </w:t>
      </w:r>
    </w:p>
    <w:p w14:paraId="4E13BEC8" w14:textId="1FAB613E" w:rsidR="003830F5" w:rsidRDefault="003830F5">
      <w:r>
        <w:t xml:space="preserve">• You are team leader for today’s volunteers. You may need to ask some worshiper to fill an unexpected vacancy. </w:t>
      </w:r>
      <w:r w:rsidR="00B86E13">
        <w:t>(See roster)</w:t>
      </w:r>
    </w:p>
    <w:p w14:paraId="765000F0" w14:textId="77777777" w:rsidR="003830F5" w:rsidRDefault="003830F5">
      <w:r>
        <w:t xml:space="preserve">• Welcome Worship Leader, offer to pray with them prior to the service. Enquire if there is anything you can assist with. </w:t>
      </w:r>
    </w:p>
    <w:p w14:paraId="32D3065C" w14:textId="105BFBC2" w:rsidR="003830F5" w:rsidRDefault="003830F5">
      <w:r>
        <w:t xml:space="preserve">• On Communion Sunday gather those rostered to serve communion by 9:45 in the </w:t>
      </w:r>
      <w:r w:rsidR="00B86E13">
        <w:t>C</w:t>
      </w:r>
      <w:r>
        <w:t xml:space="preserve">hapel. </w:t>
      </w:r>
    </w:p>
    <w:p w14:paraId="117BF266" w14:textId="1602880B" w:rsidR="003830F5" w:rsidRDefault="003830F5">
      <w:r>
        <w:t xml:space="preserve">• On Communion Sunday place baskets </w:t>
      </w:r>
      <w:r w:rsidR="00B86E13">
        <w:t xml:space="preserve">lined with paper towels, </w:t>
      </w:r>
      <w:r>
        <w:t>for empty glasses</w:t>
      </w:r>
      <w:r w:rsidR="00B86E13">
        <w:t>,</w:t>
      </w:r>
      <w:r>
        <w:t xml:space="preserve"> at end of each row. </w:t>
      </w:r>
    </w:p>
    <w:p w14:paraId="2E2119F1" w14:textId="77777777" w:rsidR="00B86E13" w:rsidRDefault="003830F5">
      <w:r>
        <w:t xml:space="preserve">• Be available to the Worship Leader at the end of service if needed. </w:t>
      </w:r>
    </w:p>
    <w:p w14:paraId="0D6EBC1C" w14:textId="77777777" w:rsidR="00B86E13" w:rsidRPr="00B86E13" w:rsidRDefault="003830F5">
      <w:pPr>
        <w:rPr>
          <w:b/>
          <w:bCs/>
        </w:rPr>
      </w:pPr>
      <w:r w:rsidRPr="00B86E13">
        <w:rPr>
          <w:b/>
          <w:bCs/>
        </w:rPr>
        <w:lastRenderedPageBreak/>
        <w:t xml:space="preserve">During the Service: </w:t>
      </w:r>
    </w:p>
    <w:p w14:paraId="183D3B54" w14:textId="77777777" w:rsidR="00B86E13" w:rsidRDefault="003830F5">
      <w:r>
        <w:t xml:space="preserve">• One </w:t>
      </w:r>
      <w:r w:rsidR="00B86E13">
        <w:t>welcomer</w:t>
      </w:r>
      <w:r>
        <w:t xml:space="preserve"> takes offering </w:t>
      </w:r>
      <w:proofErr w:type="gramStart"/>
      <w:r>
        <w:t>bowl</w:t>
      </w:r>
      <w:r w:rsidR="00B86E13">
        <w:t>,</w:t>
      </w:r>
      <w:proofErr w:type="gramEnd"/>
      <w:r>
        <w:t xml:space="preserve"> one takes the food basket forward at time of Offering dedication. </w:t>
      </w:r>
    </w:p>
    <w:p w14:paraId="7922142E" w14:textId="77777777" w:rsidR="00B86E13" w:rsidRDefault="003830F5">
      <w:r>
        <w:t xml:space="preserve">• Be alert to people leaving (maybe unwell). </w:t>
      </w:r>
    </w:p>
    <w:p w14:paraId="091C41FA" w14:textId="0019CEE0" w:rsidR="003830F5" w:rsidRPr="00B86E13" w:rsidRDefault="003830F5">
      <w:pPr>
        <w:rPr>
          <w:b/>
          <w:bCs/>
        </w:rPr>
      </w:pPr>
      <w:r w:rsidRPr="00B86E13">
        <w:rPr>
          <w:b/>
          <w:bCs/>
        </w:rPr>
        <w:t xml:space="preserve">At the end of the Service: </w:t>
      </w:r>
    </w:p>
    <w:p w14:paraId="6BF24876" w14:textId="77777777" w:rsidR="00B86E13" w:rsidRDefault="003830F5">
      <w:r>
        <w:t xml:space="preserve">• Carry Bible and </w:t>
      </w:r>
      <w:r w:rsidR="00B86E13">
        <w:t xml:space="preserve">extinguished </w:t>
      </w:r>
      <w:r>
        <w:t xml:space="preserve">candle out at conclusion of </w:t>
      </w:r>
      <w:r w:rsidR="00B86E13">
        <w:t>Service.</w:t>
      </w:r>
    </w:p>
    <w:p w14:paraId="1184F5D5" w14:textId="5F13B222" w:rsidR="003830F5" w:rsidRDefault="00B86E13" w:rsidP="00B86E13">
      <w:pPr>
        <w:pStyle w:val="ListParagraph"/>
        <w:numPr>
          <w:ilvl w:val="0"/>
          <w:numId w:val="4"/>
        </w:numPr>
        <w:ind w:left="142" w:hanging="142"/>
      </w:pPr>
      <w:r>
        <w:t>B</w:t>
      </w:r>
      <w:r w:rsidR="003830F5">
        <w:t>efore you leave</w:t>
      </w:r>
      <w:r>
        <w:t>,</w:t>
      </w:r>
      <w:r w:rsidR="003830F5">
        <w:t xml:space="preserve"> return the Bible (opened with markers) to the Communion Table</w:t>
      </w:r>
      <w:r>
        <w:t xml:space="preserve"> and </w:t>
      </w:r>
      <w:proofErr w:type="gramStart"/>
      <w:r>
        <w:t>the  Candle</w:t>
      </w:r>
      <w:proofErr w:type="gramEnd"/>
      <w:r>
        <w:t>, basket and offering plate go back into storage area.</w:t>
      </w:r>
    </w:p>
    <w:p w14:paraId="4E0872A5" w14:textId="6DEA184A" w:rsidR="003830F5" w:rsidRDefault="003830F5">
      <w:r>
        <w:t xml:space="preserve">• </w:t>
      </w:r>
      <w:r w:rsidR="00B86E13">
        <w:t>Remove</w:t>
      </w:r>
      <w:r>
        <w:t xml:space="preserve"> spare Bulletins left in seats and any rubbish from Church worship area. </w:t>
      </w:r>
    </w:p>
    <w:p w14:paraId="1C295F6A" w14:textId="316AC0DD" w:rsidR="003830F5" w:rsidRDefault="003830F5">
      <w:r>
        <w:t xml:space="preserve">• </w:t>
      </w:r>
      <w:r w:rsidR="00B86E13">
        <w:t>Check that the chairs are back in</w:t>
      </w:r>
      <w:r w:rsidR="00323520">
        <w:t xml:space="preserve"> staggered</w:t>
      </w:r>
      <w:r w:rsidR="00B86E13">
        <w:t xml:space="preserve"> rows</w:t>
      </w:r>
      <w:r w:rsidR="00323520">
        <w:t>.</w:t>
      </w:r>
    </w:p>
    <w:p w14:paraId="3DE0AFBC" w14:textId="77777777" w:rsidR="003830F5" w:rsidRDefault="003830F5">
      <w:r>
        <w:t xml:space="preserve">• Tum off all heating, shut all windows. </w:t>
      </w:r>
    </w:p>
    <w:p w14:paraId="1499C67F" w14:textId="77777777" w:rsidR="003830F5" w:rsidRDefault="003830F5">
      <w:r>
        <w:t xml:space="preserve">• Check toilet lights. </w:t>
      </w:r>
    </w:p>
    <w:p w14:paraId="3FC823C7" w14:textId="393CE767" w:rsidR="003830F5" w:rsidRDefault="003830F5">
      <w:r>
        <w:t xml:space="preserve">• </w:t>
      </w:r>
      <w:r w:rsidR="00323520">
        <w:t>Return</w:t>
      </w:r>
      <w:r>
        <w:t xml:space="preserve"> kids’ </w:t>
      </w:r>
      <w:r w:rsidR="00323520">
        <w:t>resources</w:t>
      </w:r>
      <w:r>
        <w:t xml:space="preserve"> </w:t>
      </w:r>
      <w:r w:rsidR="00323520">
        <w:t>to Family Room</w:t>
      </w:r>
    </w:p>
    <w:p w14:paraId="7BA0A546" w14:textId="77777777" w:rsidR="00323520" w:rsidRDefault="003830F5">
      <w:r>
        <w:t xml:space="preserve">• Check that doors are locked. </w:t>
      </w:r>
    </w:p>
    <w:p w14:paraId="6B48D60E" w14:textId="4A2EAC9B" w:rsidR="00B80C2D" w:rsidRPr="00323520" w:rsidRDefault="00323520">
      <w:pPr>
        <w:rPr>
          <w:b/>
          <w:bCs/>
        </w:rPr>
      </w:pPr>
      <w:r w:rsidRPr="00323520">
        <w:rPr>
          <w:b/>
          <w:bCs/>
        </w:rPr>
        <w:t xml:space="preserve"> January 2023</w:t>
      </w:r>
    </w:p>
    <w:sectPr w:rsidR="00B80C2D" w:rsidRPr="003235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592B" w14:textId="77777777" w:rsidR="0007733A" w:rsidRDefault="0007733A" w:rsidP="00722ECD">
      <w:pPr>
        <w:spacing w:after="0" w:line="240" w:lineRule="auto"/>
      </w:pPr>
      <w:r>
        <w:separator/>
      </w:r>
    </w:p>
  </w:endnote>
  <w:endnote w:type="continuationSeparator" w:id="0">
    <w:p w14:paraId="3B075C24" w14:textId="77777777" w:rsidR="0007733A" w:rsidRDefault="0007733A" w:rsidP="0072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076" w14:textId="48D6B31C" w:rsidR="00722ECD" w:rsidRDefault="00722E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A2048C" wp14:editId="359564B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62CF" w14:textId="69BE54E7" w:rsidR="00722ECD" w:rsidRDefault="00722ECD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Service Duty Tasks Jan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A2048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9462CF" w14:textId="69BE54E7" w:rsidR="00722ECD" w:rsidRDefault="00722ECD">
                      <w:pPr>
                        <w:pStyle w:val="Footer"/>
                        <w:jc w:val="right"/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Service Duty Tasks Jan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432" w14:textId="77777777" w:rsidR="0007733A" w:rsidRDefault="0007733A" w:rsidP="00722ECD">
      <w:pPr>
        <w:spacing w:after="0" w:line="240" w:lineRule="auto"/>
      </w:pPr>
      <w:r>
        <w:separator/>
      </w:r>
    </w:p>
  </w:footnote>
  <w:footnote w:type="continuationSeparator" w:id="0">
    <w:p w14:paraId="2C0E23BE" w14:textId="77777777" w:rsidR="0007733A" w:rsidRDefault="0007733A" w:rsidP="0072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63BD"/>
    <w:multiLevelType w:val="hybridMultilevel"/>
    <w:tmpl w:val="10362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722"/>
    <w:multiLevelType w:val="hybridMultilevel"/>
    <w:tmpl w:val="AFCEE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8BC"/>
    <w:multiLevelType w:val="hybridMultilevel"/>
    <w:tmpl w:val="FD009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7122"/>
    <w:multiLevelType w:val="hybridMultilevel"/>
    <w:tmpl w:val="E79C0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47957">
    <w:abstractNumId w:val="0"/>
  </w:num>
  <w:num w:numId="2" w16cid:durableId="1695497900">
    <w:abstractNumId w:val="3"/>
  </w:num>
  <w:num w:numId="3" w16cid:durableId="1113282192">
    <w:abstractNumId w:val="1"/>
  </w:num>
  <w:num w:numId="4" w16cid:durableId="67207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5"/>
    <w:rsid w:val="0007733A"/>
    <w:rsid w:val="0015385D"/>
    <w:rsid w:val="001B2B99"/>
    <w:rsid w:val="00323520"/>
    <w:rsid w:val="003830F5"/>
    <w:rsid w:val="003B68BB"/>
    <w:rsid w:val="00722ECD"/>
    <w:rsid w:val="00A44BC9"/>
    <w:rsid w:val="00B80C2D"/>
    <w:rsid w:val="00B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08CD"/>
  <w15:chartTrackingRefBased/>
  <w15:docId w15:val="{751AFCFA-2E25-4035-8FCA-C77E62A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CD"/>
  </w:style>
  <w:style w:type="paragraph" w:styleId="Footer">
    <w:name w:val="footer"/>
    <w:basedOn w:val="Normal"/>
    <w:link w:val="FooterChar"/>
    <w:uiPriority w:val="99"/>
    <w:unhideWhenUsed/>
    <w:rsid w:val="0072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Tankersley</dc:creator>
  <cp:keywords/>
  <dc:description/>
  <cp:lastModifiedBy>Marie Mills</cp:lastModifiedBy>
  <cp:revision>3</cp:revision>
  <dcterms:created xsi:type="dcterms:W3CDTF">2023-01-27T00:05:00Z</dcterms:created>
  <dcterms:modified xsi:type="dcterms:W3CDTF">2023-01-27T00:06:00Z</dcterms:modified>
</cp:coreProperties>
</file>